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</w:tblGrid>
      <w:tr xmlns:wp14="http://schemas.microsoft.com/office/word/2010/wordml" w:rsidRPr="00E86CB8" w:rsidR="00971026" w:rsidTr="0CAB6AE9" w14:paraId="7500DE34" wp14:textId="77777777">
        <w:tc>
          <w:tcPr>
            <w:tcW w:w="14626" w:type="dxa"/>
            <w:gridSpan w:val="7"/>
            <w:tcMar/>
          </w:tcPr>
          <w:p w:rsidRPr="00E86CB8" w:rsidR="00971026" w:rsidP="00BE15E3" w:rsidRDefault="00455DAE" w14:paraId="29D6B04F" wp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object w:dxaOrig="1440" w:dyaOrig="1440" w14:anchorId="277F628B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s1026" style="position:absolute;margin-left:6.1pt;margin-top:12.75pt;width:108.25pt;height:70.35pt;z-index:-251658752" wrapcoords="-90 0 -90 21323 21600 21323 21600 0 -90 0" fillcolor="window" type="#_x0000_t75">
                  <v:imagedata o:title="" r:id="rId4"/>
                  <w10:wrap type="tight" side="right"/>
                </v:shape>
                <o:OLEObject Type="Embed" ProgID="Word.Picture.8" ShapeID="_x0000_s1026" DrawAspect="Content" ObjectID="_1647755991" r:id="rId5"/>
              </w:object>
            </w:r>
            <w:r w:rsidRPr="00E86CB8" w:rsidR="0097102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E86CB8" w:rsidR="00971026" w:rsidP="00BE15E3" w:rsidRDefault="00971026" w14:paraId="185B0D2A" wp14:textId="77777777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sz w:val="20"/>
                <w:szCs w:val="20"/>
                <w:u w:val="single"/>
              </w:rPr>
              <w:t xml:space="preserve">Street Lane Primary School </w:t>
            </w:r>
            <w:r w:rsidR="00455DAE">
              <w:rPr>
                <w:rFonts w:cstheme="minorHAnsi"/>
                <w:sz w:val="20"/>
                <w:szCs w:val="20"/>
                <w:u w:val="single"/>
              </w:rPr>
              <w:t xml:space="preserve">Spelling, Punctuation and Grammar (SPAG) </w:t>
            </w:r>
            <w:bookmarkStart w:name="_GoBack" w:id="0"/>
            <w:bookmarkEnd w:id="0"/>
            <w:r w:rsidRPr="00E86CB8">
              <w:rPr>
                <w:rFonts w:cstheme="minorHAnsi"/>
                <w:sz w:val="20"/>
                <w:szCs w:val="20"/>
                <w:u w:val="single"/>
              </w:rPr>
              <w:t>Progression Map</w:t>
            </w:r>
          </w:p>
          <w:p w:rsidRPr="00E86CB8" w:rsidR="00971026" w:rsidP="00BE15E3" w:rsidRDefault="00971026" w14:paraId="672A6659" wp14:textId="77777777">
            <w:pPr>
              <w:rPr>
                <w:rFonts w:eastAsia="Times New Roman" w:cstheme="minorHAnsi"/>
                <w:color w:val="0000FF"/>
                <w:sz w:val="20"/>
                <w:szCs w:val="20"/>
                <w:lang w:eastAsia="en-GB"/>
              </w:rPr>
            </w:pPr>
          </w:p>
          <w:p w:rsidRPr="00E86CB8" w:rsidR="00971026" w:rsidP="00BE15E3" w:rsidRDefault="00971026" w14:paraId="58BD5067" wp14:textId="77777777">
            <w:pPr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E86CB8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“Each and every child is special to us. Throughout their learning journey we aim to develop self-belief, confidence, positive well-being and independence in a culture of mutual respect. We want our children to be the best that they can be”.</w:t>
            </w:r>
          </w:p>
          <w:p w:rsidRPr="00E86CB8" w:rsidR="00971026" w:rsidP="00BE15E3" w:rsidRDefault="00971026" w14:paraId="0A37501D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971026" w:rsidP="00BE15E3" w:rsidRDefault="00971026" w14:paraId="5DAB6C7B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xmlns:wp14="http://schemas.microsoft.com/office/word/2010/wordml" w:rsidRPr="00E86CB8" w:rsidR="00971026" w:rsidTr="0CAB6AE9" w14:paraId="6E86EB6A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86CB8" w:rsidR="00971026" w:rsidP="00BE15E3" w:rsidRDefault="00987608" w14:paraId="4D12A251" wp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6CB8">
              <w:rPr>
                <w:rFonts w:cstheme="minorHAnsi"/>
                <w:b/>
                <w:sz w:val="20"/>
                <w:szCs w:val="20"/>
              </w:rPr>
              <w:t>Spelling</w:t>
            </w:r>
          </w:p>
          <w:p w:rsidRPr="00E86CB8" w:rsidR="00971026" w:rsidP="00BE15E3" w:rsidRDefault="00971026" w14:paraId="02EB378F" wp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xmlns:wp14="http://schemas.microsoft.com/office/word/2010/wordml" w:rsidRPr="00E86CB8" w:rsidR="00971026" w:rsidTr="0CAB6AE9" w14:paraId="71CB5FCF" wp14:textId="77777777">
        <w:tc>
          <w:tcPr>
            <w:tcW w:w="2055" w:type="dxa"/>
            <w:tcMar/>
          </w:tcPr>
          <w:p w:rsidRPr="00E86CB8" w:rsidR="00971026" w:rsidP="00BE15E3" w:rsidRDefault="00971026" w14:paraId="45A1C49D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86CB8" w:rsidR="00971026" w:rsidP="00BE15E3" w:rsidRDefault="00971026" w14:paraId="6B101A20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86CB8" w:rsidR="00971026" w:rsidP="00BE15E3" w:rsidRDefault="00971026" w14:paraId="5C2255EC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86CB8" w:rsidR="00971026" w:rsidP="00BE15E3" w:rsidRDefault="00971026" w14:paraId="04568CE7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86CB8" w:rsidR="00971026" w:rsidP="00BE15E3" w:rsidRDefault="00971026" w14:paraId="0AAF097D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86CB8" w:rsidR="00971026" w:rsidP="00BE15E3" w:rsidRDefault="00971026" w14:paraId="795C9BCE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86CB8" w:rsidR="00971026" w:rsidP="00BE15E3" w:rsidRDefault="00971026" w14:paraId="6DF41867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86CB8" w:rsidR="004F368B" w:rsidTr="0CAB6AE9" w14:paraId="16C567E4" wp14:textId="77777777">
        <w:tc>
          <w:tcPr>
            <w:tcW w:w="2055" w:type="dxa"/>
            <w:tcMar/>
          </w:tcPr>
          <w:p w:rsidR="004F368B" w:rsidP="00041404" w:rsidRDefault="00041404" w14:paraId="032B69B5" wp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 can use my phonetic knowledge to write words in ways which match their spoken sounds</w:t>
            </w:r>
          </w:p>
          <w:p w:rsidR="00041404" w:rsidP="00041404" w:rsidRDefault="00041404" w14:paraId="6A05A809" wp14:textId="77777777">
            <w:pPr>
              <w:rPr>
                <w:rFonts w:cstheme="minorHAnsi"/>
                <w:sz w:val="20"/>
                <w:szCs w:val="20"/>
              </w:rPr>
            </w:pPr>
          </w:p>
          <w:p w:rsidR="00041404" w:rsidP="00041404" w:rsidRDefault="00041404" w14:paraId="70AA513A" wp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spell some common irregular words suitable to my phonic phase</w:t>
            </w:r>
          </w:p>
          <w:p w:rsidR="00041404" w:rsidP="00041404" w:rsidRDefault="00041404" w14:paraId="5A39BBE3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041404" w:rsidR="00041404" w:rsidP="00041404" w:rsidRDefault="00041404" w14:paraId="3BE4841E" wp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spell words, some of which are spelt correctly, other which are phonetically plausible. </w:t>
            </w:r>
          </w:p>
        </w:tc>
        <w:tc>
          <w:tcPr>
            <w:tcW w:w="2055" w:type="dxa"/>
            <w:tcMar/>
          </w:tcPr>
          <w:p w:rsidRPr="00E86CB8" w:rsidR="004F368B" w:rsidP="00965548" w:rsidRDefault="004F368B" w14:paraId="56621550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a range of compound words</w:t>
            </w:r>
          </w:p>
          <w:p w:rsidRPr="00E86CB8" w:rsidR="004F368B" w:rsidP="00965548" w:rsidRDefault="004F368B" w14:paraId="41C8F396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61B469C3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divide words into syllables to support my spelling</w:t>
            </w:r>
          </w:p>
          <w:p w:rsidRPr="00E86CB8" w:rsidR="004F368B" w:rsidP="00965548" w:rsidRDefault="004F368B" w14:paraId="72A3D3E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2FE9F928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ending in ‘y’</w:t>
            </w:r>
          </w:p>
          <w:p w:rsidRPr="00E86CB8" w:rsidR="004F368B" w:rsidP="00965548" w:rsidRDefault="004F368B" w14:paraId="0D0B940D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4B099062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add the suffix – ed to root words which require no change</w:t>
            </w:r>
          </w:p>
          <w:p w:rsidRPr="00E86CB8" w:rsidR="004F368B" w:rsidP="00965548" w:rsidRDefault="004F368B" w14:paraId="0E27B00A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6A82840A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plurals using the suffixes –s –es</w:t>
            </w:r>
          </w:p>
          <w:p w:rsidRPr="00E86CB8" w:rsidR="004F368B" w:rsidP="00965548" w:rsidRDefault="004F368B" w14:paraId="60061E4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4648351A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add the suffix –ing to root words</w:t>
            </w:r>
          </w:p>
          <w:p w:rsidRPr="00E86CB8" w:rsidR="004F368B" w:rsidP="00965548" w:rsidRDefault="004F368B" w14:paraId="44EAFD9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36981718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add the suffix –er to root words which require no change</w:t>
            </w:r>
          </w:p>
          <w:p w:rsidRPr="00E86CB8" w:rsidR="004F368B" w:rsidP="00965548" w:rsidRDefault="004F368B" w14:paraId="4B94D5A5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0FB68796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add the suffix –est to root words which require no change</w:t>
            </w:r>
          </w:p>
          <w:p w:rsidRPr="00E86CB8" w:rsidR="004F368B" w:rsidP="00965548" w:rsidRDefault="004F368B" w14:paraId="3DEEC669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4455F42E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–tch words</w:t>
            </w:r>
          </w:p>
          <w:p w:rsidRPr="00E86CB8" w:rsidR="004F368B" w:rsidP="00965548" w:rsidRDefault="004F368B" w14:paraId="3656B9AB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1ABEC52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lastRenderedPageBreak/>
              <w:t>I can spell –ph words</w:t>
            </w:r>
          </w:p>
          <w:p w:rsidRPr="00E86CB8" w:rsidR="004F368B" w:rsidP="00965548" w:rsidRDefault="004F368B" w14:paraId="45FB0818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4A480A84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prefix – un</w:t>
            </w:r>
          </w:p>
          <w:p w:rsidRPr="00E86CB8" w:rsidR="004F368B" w:rsidP="00965548" w:rsidRDefault="004F368B" w14:paraId="049F31CB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965548" w:rsidRDefault="004F368B" w14:paraId="51E32E6B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 can spell days of the week</w:t>
            </w:r>
          </w:p>
        </w:tc>
        <w:tc>
          <w:tcPr>
            <w:tcW w:w="2056" w:type="dxa"/>
            <w:tcMar/>
          </w:tcPr>
          <w:p w:rsidRPr="00E86CB8" w:rsidR="004F368B" w:rsidP="001F36A3" w:rsidRDefault="004F368B" w14:paraId="65EFCCF0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lastRenderedPageBreak/>
              <w:t>I can use the suffix – ment</w:t>
            </w:r>
          </w:p>
          <w:p w:rsidRPr="00E86CB8" w:rsidR="004F368B" w:rsidP="001F36A3" w:rsidRDefault="004F368B" w14:paraId="53128261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40F829A5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suffix – ness</w:t>
            </w:r>
          </w:p>
          <w:p w:rsidRPr="00E86CB8" w:rsidR="004F368B" w:rsidP="001F36A3" w:rsidRDefault="004F368B" w14:paraId="62486C05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41C68FC3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suffix – ful</w:t>
            </w:r>
          </w:p>
          <w:p w:rsidRPr="00E86CB8" w:rsidR="004F368B" w:rsidP="001F36A3" w:rsidRDefault="004F368B" w14:paraId="4101652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7D9A731A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suffix – less</w:t>
            </w:r>
          </w:p>
          <w:p w:rsidRPr="00E86CB8" w:rsidR="004F368B" w:rsidP="001F36A3" w:rsidRDefault="004F368B" w14:paraId="4B99056E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4B06A87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suffix – ly</w:t>
            </w:r>
          </w:p>
          <w:p w:rsidRPr="00E86CB8" w:rsidR="004F368B" w:rsidP="001F36A3" w:rsidRDefault="004F368B" w14:paraId="1299C43A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3571CB7F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divide words into syllables to support my spelling</w:t>
            </w:r>
          </w:p>
          <w:p w:rsidRPr="00E86CB8" w:rsidR="004F368B" w:rsidP="001F36A3" w:rsidRDefault="004F368B" w14:paraId="4DDBEF00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4632DB83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 xml:space="preserve">I can spell homophones and near homophones </w:t>
            </w:r>
          </w:p>
          <w:p w:rsidRPr="00E86CB8" w:rsidR="004F368B" w:rsidP="001F36A3" w:rsidRDefault="004F368B" w14:paraId="3461D779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63F2D6E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add – es to nouns and verbs ending –y</w:t>
            </w:r>
          </w:p>
          <w:p w:rsidRPr="00E86CB8" w:rsidR="004F368B" w:rsidP="001F36A3" w:rsidRDefault="004F368B" w14:paraId="3CF2D8B6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3A943ED4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add –ing to words ending –y –e r in a single consonant</w:t>
            </w:r>
          </w:p>
          <w:p w:rsidRPr="00E86CB8" w:rsidR="004F368B" w:rsidP="001F36A3" w:rsidRDefault="004F368B" w14:paraId="0FB78278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6B25BE4B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add – ed to words ending –y –e r in a single consonant</w:t>
            </w:r>
          </w:p>
          <w:p w:rsidRPr="00E86CB8" w:rsidR="004F368B" w:rsidP="001F36A3" w:rsidRDefault="004F368B" w14:paraId="1FC39945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7A41AA22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lastRenderedPageBreak/>
              <w:t>I can add – er to words ending –y –e r in a single consonant</w:t>
            </w:r>
          </w:p>
          <w:p w:rsidRPr="00E86CB8" w:rsidR="004F368B" w:rsidP="001F36A3" w:rsidRDefault="004F368B" w14:paraId="0562CB0E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6FBBB97F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add –est to words ending –y –e r in a single consonant</w:t>
            </w:r>
          </w:p>
          <w:p w:rsidRPr="00E86CB8" w:rsidR="004F368B" w:rsidP="001F36A3" w:rsidRDefault="004F368B" w14:paraId="34CE0A41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429E4AA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ending in –tion</w:t>
            </w:r>
          </w:p>
          <w:p w:rsidRPr="00E86CB8" w:rsidR="004F368B" w:rsidP="001F36A3" w:rsidRDefault="004F368B" w14:paraId="62EBF3C5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24756190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-dge words</w:t>
            </w:r>
          </w:p>
          <w:p w:rsidRPr="00E86CB8" w:rsidR="004F368B" w:rsidP="001F36A3" w:rsidRDefault="004F368B" w14:paraId="6D98A12B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5B11C56F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ith a /s/ sound before a e/i/y e.g. race, ice, cell</w:t>
            </w:r>
          </w:p>
          <w:p w:rsidRPr="00E86CB8" w:rsidR="004F368B" w:rsidP="001F36A3" w:rsidRDefault="004F368B" w14:paraId="2946DB82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3ED334A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–gn words</w:t>
            </w:r>
          </w:p>
          <w:p w:rsidRPr="00E86CB8" w:rsidR="004F368B" w:rsidP="001F36A3" w:rsidRDefault="004F368B" w14:paraId="5997CC1D" wp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12" w:type="dxa"/>
            <w:gridSpan w:val="2"/>
            <w:tcMar/>
          </w:tcPr>
          <w:p w:rsidRPr="00E86CB8" w:rsidR="004F368B" w:rsidP="004F368B" w:rsidRDefault="004F368B" w14:paraId="150F2A51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lastRenderedPageBreak/>
              <w:t xml:space="preserve">I can add a variety of suffixes beginning with vowel letters </w:t>
            </w:r>
            <w:r w:rsidRPr="00E86CB8" w:rsidR="00755F38">
              <w:rPr>
                <w:rFonts w:cstheme="minorHAnsi"/>
                <w:sz w:val="20"/>
                <w:szCs w:val="20"/>
              </w:rPr>
              <w:t>to words of more than 1 syllable e.g. forgetting</w:t>
            </w:r>
          </w:p>
          <w:p w:rsidRPr="00E86CB8" w:rsidR="00755F38" w:rsidP="004F368B" w:rsidRDefault="00755F38" w14:paraId="110FFD37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0CE8AAEA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prefix –dis</w:t>
            </w:r>
          </w:p>
          <w:p w:rsidRPr="00E86CB8" w:rsidR="00755F38" w:rsidP="004F368B" w:rsidRDefault="00755F38" w14:paraId="6B699379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7FD8EAF2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prefix –mis</w:t>
            </w:r>
          </w:p>
          <w:p w:rsidRPr="00E86CB8" w:rsidR="00755F38" w:rsidP="004F368B" w:rsidRDefault="00755F38" w14:paraId="3FE9F23F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7ED0974E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prefix –in</w:t>
            </w:r>
          </w:p>
          <w:p w:rsidRPr="00E86CB8" w:rsidR="00755F38" w:rsidP="004F368B" w:rsidRDefault="00755F38" w14:paraId="1F72F646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1A2AA4AD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prefix –sub</w:t>
            </w:r>
          </w:p>
          <w:p w:rsidRPr="00E86CB8" w:rsidR="00755F38" w:rsidP="004F368B" w:rsidRDefault="00755F38" w14:paraId="08CE6F91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4BA6DDD7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prefix –re</w:t>
            </w:r>
          </w:p>
          <w:p w:rsidRPr="00E86CB8" w:rsidR="00755F38" w:rsidP="004F368B" w:rsidRDefault="00755F38" w14:paraId="61CDCEAD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453A9A98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prefix –super</w:t>
            </w:r>
          </w:p>
          <w:p w:rsidRPr="00E86CB8" w:rsidR="00755F38" w:rsidP="004F368B" w:rsidRDefault="00755F38" w14:paraId="6BB9E253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22ADEBFB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prefix –auto</w:t>
            </w:r>
          </w:p>
          <w:p w:rsidRPr="00E86CB8" w:rsidR="00755F38" w:rsidP="004F368B" w:rsidRDefault="00755F38" w14:paraId="23DE523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7D57EB8B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suffix –ly</w:t>
            </w:r>
          </w:p>
          <w:p w:rsidRPr="00E86CB8" w:rsidR="00755F38" w:rsidP="004F368B" w:rsidRDefault="00755F38" w14:paraId="52E56223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68C3F436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–ous words</w:t>
            </w:r>
          </w:p>
          <w:p w:rsidRPr="00E86CB8" w:rsidR="00755F38" w:rsidP="004F368B" w:rsidRDefault="00755F38" w14:paraId="07547A01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71EDAA7F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–ation words</w:t>
            </w:r>
          </w:p>
          <w:p w:rsidRPr="00E86CB8" w:rsidR="00755F38" w:rsidP="004F368B" w:rsidRDefault="00755F38" w14:paraId="5043CB0F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08C198B5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– cian words</w:t>
            </w:r>
          </w:p>
          <w:p w:rsidRPr="00E86CB8" w:rsidR="00755F38" w:rsidP="004F368B" w:rsidRDefault="00755F38" w14:paraId="07459315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1161AA72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– ssion words</w:t>
            </w:r>
          </w:p>
          <w:p w:rsidRPr="00E86CB8" w:rsidR="00755F38" w:rsidP="004F368B" w:rsidRDefault="00755F38" w14:paraId="6537F28F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7B73598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–sion words</w:t>
            </w:r>
          </w:p>
          <w:p w:rsidRPr="00E86CB8" w:rsidR="00755F38" w:rsidP="004F368B" w:rsidRDefault="00755F38" w14:paraId="6DFB9E20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4F368B" w:rsidRDefault="00755F38" w14:paraId="7E60A875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– tion words</w:t>
            </w:r>
          </w:p>
          <w:p w:rsidRPr="00E86CB8" w:rsidR="00755F38" w:rsidP="004F368B" w:rsidRDefault="00755F38" w14:paraId="70DF9E56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2BF57CB1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 xml:space="preserve">I can spell homophones and near homophones </w:t>
            </w:r>
          </w:p>
          <w:p w:rsidRPr="00E86CB8" w:rsidR="00755F38" w:rsidP="00755F38" w:rsidRDefault="00755F38" w14:paraId="44E871B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335963E2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lastRenderedPageBreak/>
              <w:t>I can spell words ending in –gue</w:t>
            </w:r>
          </w:p>
          <w:p w:rsidRPr="00E86CB8" w:rsidR="00755F38" w:rsidP="00755F38" w:rsidRDefault="00755F38" w14:paraId="144A5D23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037FE005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ending in –que</w:t>
            </w:r>
          </w:p>
          <w:p w:rsidRPr="00E86CB8" w:rsidR="00755F38" w:rsidP="00755F38" w:rsidRDefault="00755F38" w14:paraId="738610EB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416C4428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with –sc e.g. science, fascinate</w:t>
            </w:r>
          </w:p>
          <w:p w:rsidRPr="00E86CB8" w:rsidR="00755F38" w:rsidP="00755F38" w:rsidRDefault="00755F38" w14:paraId="637805D2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CAB6AE9" w:rsidRDefault="00755F38" w14:paraId="5EA1EC5B" wp14:textId="7D2ACC7D">
            <w:pPr>
              <w:rPr>
                <w:rFonts w:cs="Calibri" w:cstheme="minorAscii"/>
                <w:sz w:val="20"/>
                <w:szCs w:val="20"/>
              </w:rPr>
            </w:pPr>
            <w:r w:rsidRPr="0CAB6AE9" w:rsidR="00755F38">
              <w:rPr>
                <w:rFonts w:cs="Calibri" w:cstheme="minorAscii"/>
                <w:sz w:val="20"/>
                <w:szCs w:val="20"/>
              </w:rPr>
              <w:t xml:space="preserve">I can spell words using the </w:t>
            </w:r>
            <w:proofErr w:type="spellStart"/>
            <w:r w:rsidRPr="0CAB6AE9" w:rsidR="00755F38">
              <w:rPr>
                <w:rFonts w:cs="Calibri" w:cstheme="minorAscii"/>
                <w:sz w:val="20"/>
                <w:szCs w:val="20"/>
              </w:rPr>
              <w:t>ei</w:t>
            </w:r>
            <w:proofErr w:type="spellEnd"/>
            <w:r w:rsidRPr="0CAB6AE9" w:rsidR="00755F38">
              <w:rPr>
                <w:rFonts w:cs="Calibri" w:cstheme="minorAscii"/>
                <w:sz w:val="20"/>
                <w:szCs w:val="20"/>
              </w:rPr>
              <w:t xml:space="preserve">, </w:t>
            </w:r>
            <w:proofErr w:type="spellStart"/>
            <w:r w:rsidRPr="0CAB6AE9" w:rsidR="00755F38">
              <w:rPr>
                <w:rFonts w:cs="Calibri" w:cstheme="minorAscii"/>
                <w:sz w:val="20"/>
                <w:szCs w:val="20"/>
              </w:rPr>
              <w:t>eigh</w:t>
            </w:r>
            <w:proofErr w:type="spellEnd"/>
            <w:r w:rsidRPr="0CAB6AE9" w:rsidR="00755F38">
              <w:rPr>
                <w:rFonts w:cs="Calibri" w:cstheme="minorAscii"/>
                <w:sz w:val="20"/>
                <w:szCs w:val="20"/>
              </w:rPr>
              <w:t xml:space="preserve"> an</w:t>
            </w:r>
            <w:r w:rsidRPr="0CAB6AE9" w:rsidR="6BBB4EA4">
              <w:rPr>
                <w:rFonts w:cs="Calibri" w:cstheme="minorAscii"/>
                <w:sz w:val="20"/>
                <w:szCs w:val="20"/>
              </w:rPr>
              <w:t xml:space="preserve">d </w:t>
            </w:r>
            <w:r w:rsidRPr="0CAB6AE9" w:rsidR="00755F38">
              <w:rPr>
                <w:rFonts w:cs="Calibri" w:cstheme="minorAscii"/>
                <w:sz w:val="20"/>
                <w:szCs w:val="20"/>
              </w:rPr>
              <w:t>ey spellings e.g. vein, they, obey</w:t>
            </w:r>
          </w:p>
          <w:p w:rsidRPr="00E86CB8" w:rsidR="00755F38" w:rsidP="004F368B" w:rsidRDefault="00755F38" w14:paraId="463F29E8" wp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48" w:type="dxa"/>
            <w:gridSpan w:val="2"/>
            <w:tcMar/>
          </w:tcPr>
          <w:p w:rsidRPr="00E86CB8" w:rsidR="004F368B" w:rsidP="00755F38" w:rsidRDefault="00755F38" w14:paraId="68A3E273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lastRenderedPageBreak/>
              <w:t>I can spell words ending –cious</w:t>
            </w:r>
          </w:p>
          <w:p w:rsidRPr="00E86CB8" w:rsidR="00755F38" w:rsidP="00755F38" w:rsidRDefault="00755F38" w14:paraId="3B7B4B86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78C900A1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ending – tious</w:t>
            </w:r>
          </w:p>
          <w:p w:rsidRPr="00E86CB8" w:rsidR="00755F38" w:rsidP="00755F38" w:rsidRDefault="00755F38" w14:paraId="3A0FF5F2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7EE22DAA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using the –cial sound e.g. special</w:t>
            </w:r>
          </w:p>
          <w:p w:rsidRPr="00E86CB8" w:rsidR="00755F38" w:rsidP="00755F38" w:rsidRDefault="00755F38" w14:paraId="5630AD66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413EB217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 xml:space="preserve">I can spell words ending in </w:t>
            </w:r>
            <w:r w:rsidRPr="00E86CB8" w:rsidR="00E90E46">
              <w:rPr>
                <w:rFonts w:cstheme="minorHAnsi"/>
                <w:sz w:val="20"/>
                <w:szCs w:val="20"/>
              </w:rPr>
              <w:t>–</w:t>
            </w:r>
            <w:r w:rsidRPr="00E86CB8">
              <w:rPr>
                <w:rFonts w:cstheme="minorHAnsi"/>
                <w:sz w:val="20"/>
                <w:szCs w:val="20"/>
              </w:rPr>
              <w:t>ant</w:t>
            </w:r>
            <w:r w:rsidRPr="00E86CB8" w:rsidR="00E90E46">
              <w:rPr>
                <w:rFonts w:cstheme="minorHAnsi"/>
                <w:sz w:val="20"/>
                <w:szCs w:val="20"/>
              </w:rPr>
              <w:t xml:space="preserve"> –ance – ancy</w:t>
            </w:r>
          </w:p>
          <w:p w:rsidRPr="00E86CB8" w:rsidR="00E90E46" w:rsidP="00755F38" w:rsidRDefault="00E90E46" w14:paraId="61829076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E90E46" w:rsidP="00755F38" w:rsidRDefault="00E90E46" w14:paraId="61A7488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ending in ent –ence –ency</w:t>
            </w:r>
          </w:p>
          <w:p w:rsidRPr="00E86CB8" w:rsidR="00E90E46" w:rsidP="00755F38" w:rsidRDefault="00E90E46" w14:paraId="2BA226A1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E90E46" w:rsidP="00755F38" w:rsidRDefault="00E90E46" w14:paraId="3BB7EC24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ending in –ible –ibly</w:t>
            </w:r>
          </w:p>
          <w:p w:rsidRPr="00E86CB8" w:rsidR="00E90E46" w:rsidP="00755F38" w:rsidRDefault="00E90E46" w14:paraId="17AD93B2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E90E46" w:rsidP="00755F38" w:rsidRDefault="00E90E46" w14:paraId="10B9C18B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ending in –able – ably</w:t>
            </w:r>
          </w:p>
          <w:p w:rsidRPr="00E86CB8" w:rsidR="00E90E46" w:rsidP="00755F38" w:rsidRDefault="00E90E46" w14:paraId="0DE4B5B7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E90E46" w:rsidP="00755F38" w:rsidRDefault="00E90E46" w14:paraId="5BB8007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 xml:space="preserve">I can add suffixes beginning with vowel letters to words ending in -fer e.g. referring </w:t>
            </w:r>
          </w:p>
          <w:p w:rsidRPr="00E86CB8" w:rsidR="00E90E46" w:rsidP="00755F38" w:rsidRDefault="00E90E46" w14:paraId="66204FF1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E90E46" w:rsidP="00755F38" w:rsidRDefault="00E90E46" w14:paraId="1D052A61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homophones and other words which are often confused in the curriculum (p69 in the curriculum)</w:t>
            </w:r>
          </w:p>
          <w:p w:rsidRPr="00E86CB8" w:rsidR="00E90E46" w:rsidP="00755F38" w:rsidRDefault="00E90E46" w14:paraId="2DBF0D7D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E90E46" w:rsidP="00755F38" w:rsidRDefault="00E90E46" w14:paraId="7A1EE94E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containing the letter string –ough</w:t>
            </w:r>
          </w:p>
          <w:p w:rsidRPr="00E86CB8" w:rsidR="00E90E46" w:rsidP="00755F38" w:rsidRDefault="00E90E46" w14:paraId="6B62F1B3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E90E46" w:rsidP="00755F38" w:rsidRDefault="00E90E46" w14:paraId="29A5D9D6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spell words with silent letters e.g. doubt, island, lamb</w:t>
            </w:r>
          </w:p>
          <w:p w:rsidRPr="00E86CB8" w:rsidR="00755F38" w:rsidP="00755F38" w:rsidRDefault="00755F38" w14:paraId="02F2C34E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680A4E5D" wp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xmlns:wp14="http://schemas.microsoft.com/office/word/2010/wordml" w:rsidRPr="00E86CB8" w:rsidR="00987608" w:rsidTr="0CAB6AE9" w14:paraId="6E61A6D4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86CB8" w:rsidR="00987608" w:rsidP="00BE15E3" w:rsidRDefault="00987608" w14:paraId="11495FD7" wp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6CB8">
              <w:rPr>
                <w:rFonts w:cstheme="minorHAnsi"/>
                <w:b/>
                <w:sz w:val="20"/>
                <w:szCs w:val="20"/>
              </w:rPr>
              <w:t>Punctuation</w:t>
            </w:r>
          </w:p>
          <w:p w:rsidRPr="00E86CB8" w:rsidR="00987608" w:rsidP="00987608" w:rsidRDefault="00987608" w14:paraId="19219836" wp14:textId="7777777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xmlns:wp14="http://schemas.microsoft.com/office/word/2010/wordml" w:rsidRPr="00E86CB8" w:rsidR="00987608" w:rsidTr="0CAB6AE9" w14:paraId="3EE118EC" wp14:textId="77777777">
        <w:tc>
          <w:tcPr>
            <w:tcW w:w="2055" w:type="dxa"/>
            <w:tcMar/>
          </w:tcPr>
          <w:p w:rsidRPr="00E86CB8" w:rsidR="00987608" w:rsidP="00987608" w:rsidRDefault="00987608" w14:paraId="6730EA39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86CB8" w:rsidR="00987608" w:rsidP="00987608" w:rsidRDefault="00987608" w14:paraId="4745B91C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86CB8" w:rsidR="00987608" w:rsidP="00987608" w:rsidRDefault="00987608" w14:paraId="358A91EB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86CB8" w:rsidR="00987608" w:rsidP="00987608" w:rsidRDefault="00987608" w14:paraId="37315625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86CB8" w:rsidR="00987608" w:rsidP="00987608" w:rsidRDefault="00987608" w14:paraId="287274B6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86CB8" w:rsidR="00987608" w:rsidP="00987608" w:rsidRDefault="00987608" w14:paraId="2521DEBC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86CB8" w:rsidR="00987608" w:rsidP="00987608" w:rsidRDefault="00987608" w14:paraId="16176CFB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86CB8" w:rsidR="004F368B" w:rsidTr="0CAB6AE9" w14:paraId="346929E6" wp14:textId="77777777">
        <w:tc>
          <w:tcPr>
            <w:tcW w:w="2055" w:type="dxa"/>
            <w:tcMar/>
          </w:tcPr>
          <w:p w:rsidRPr="00E86CB8" w:rsidR="004F368B" w:rsidP="00987608" w:rsidRDefault="004F368B" w14:paraId="296FEF7D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055" w:type="dxa"/>
            <w:tcMar/>
          </w:tcPr>
          <w:p w:rsidRPr="00E86CB8" w:rsidR="004F368B" w:rsidP="001F36A3" w:rsidRDefault="004F368B" w14:paraId="58F8CFB1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capital letter for proper nouns</w:t>
            </w:r>
          </w:p>
          <w:p w:rsidRPr="00E86CB8" w:rsidR="004F368B" w:rsidP="001F36A3" w:rsidRDefault="004F368B" w14:paraId="7194DBD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575ADC37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punctuate days of the week</w:t>
            </w:r>
          </w:p>
          <w:p w:rsidRPr="00E86CB8" w:rsidR="004F368B" w:rsidP="001F36A3" w:rsidRDefault="004F368B" w14:paraId="769D0D3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6AB67AB0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sometimes punctuate questions</w:t>
            </w:r>
          </w:p>
          <w:p w:rsidRPr="00E86CB8" w:rsidR="004F368B" w:rsidP="001F36A3" w:rsidRDefault="004F368B" w14:paraId="54CD245A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5D5AFF50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sometimes punctuate exclamations</w:t>
            </w:r>
          </w:p>
          <w:p w:rsidRPr="00E86CB8" w:rsidR="004F368B" w:rsidP="001F36A3" w:rsidRDefault="004F368B" w14:paraId="1231BE67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673A38A3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full stops and capital letters consistently in a short piece of word</w:t>
            </w:r>
          </w:p>
        </w:tc>
        <w:tc>
          <w:tcPr>
            <w:tcW w:w="2056" w:type="dxa"/>
            <w:tcMar/>
          </w:tcPr>
          <w:p w:rsidRPr="00E86CB8" w:rsidR="004F368B" w:rsidP="001F36A3" w:rsidRDefault="004F368B" w14:paraId="01ECD064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apostrophes for contractions</w:t>
            </w:r>
          </w:p>
          <w:p w:rsidRPr="00E86CB8" w:rsidR="004F368B" w:rsidP="001F36A3" w:rsidRDefault="004F368B" w14:paraId="36FEB5B0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3DA0336A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capital letter for proper nouns</w:t>
            </w:r>
          </w:p>
          <w:p w:rsidRPr="00E86CB8" w:rsidR="004F368B" w:rsidP="001F36A3" w:rsidRDefault="004F368B" w14:paraId="30D7AA69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6E350D21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and punctuate different sentence types: commands, exclamations, questions and statements.</w:t>
            </w:r>
          </w:p>
          <w:p w:rsidRPr="00E86CB8" w:rsidR="004F368B" w:rsidP="001F36A3" w:rsidRDefault="004F368B" w14:paraId="7196D064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36B87BFE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 xml:space="preserve">I can use singular possessive apostrophes </w:t>
            </w:r>
          </w:p>
          <w:p w:rsidRPr="00E86CB8" w:rsidR="004F368B" w:rsidP="001F36A3" w:rsidRDefault="004F368B" w14:paraId="34FF1C98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6D072C0D" wp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12" w:type="dxa"/>
            <w:gridSpan w:val="2"/>
            <w:tcMar/>
          </w:tcPr>
          <w:p w:rsidRPr="00E86CB8" w:rsidR="004F368B" w:rsidP="00755F38" w:rsidRDefault="00755F38" w14:paraId="427268D2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possessive apostrophes with plural words</w:t>
            </w:r>
          </w:p>
          <w:p w:rsidRPr="00E86CB8" w:rsidR="00755F38" w:rsidP="00755F38" w:rsidRDefault="00755F38" w14:paraId="48A21919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1FE804B9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and punctuate fronted adverbials</w:t>
            </w:r>
          </w:p>
          <w:p w:rsidRPr="00E86CB8" w:rsidR="00755F38" w:rsidP="00755F38" w:rsidRDefault="00755F38" w14:paraId="6BD18F9B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2DB56A6B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and punctuate direct speech</w:t>
            </w:r>
          </w:p>
        </w:tc>
        <w:tc>
          <w:tcPr>
            <w:tcW w:w="4348" w:type="dxa"/>
            <w:gridSpan w:val="2"/>
            <w:tcMar/>
          </w:tcPr>
          <w:p w:rsidRPr="00E86CB8" w:rsidR="004F368B" w:rsidP="00755F38" w:rsidRDefault="00755F38" w14:paraId="02684FC7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commas to avoid ambiguity in my writing</w:t>
            </w:r>
          </w:p>
          <w:p w:rsidRPr="00E86CB8" w:rsidR="00755F38" w:rsidP="00755F38" w:rsidRDefault="00755F38" w14:paraId="238601FE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04363537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and punctuate relative clauses</w:t>
            </w:r>
          </w:p>
          <w:p w:rsidRPr="00E86CB8" w:rsidR="00755F38" w:rsidP="00755F38" w:rsidRDefault="00755F38" w14:paraId="0F3CABC7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698FBE23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 xml:space="preserve">I can use commas to indicate parenthesis </w:t>
            </w:r>
          </w:p>
          <w:p w:rsidRPr="00E86CB8" w:rsidR="00755F38" w:rsidP="00755F38" w:rsidRDefault="00755F38" w14:paraId="5B08B5D1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095977F6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dashes to indicate parenthesis</w:t>
            </w:r>
          </w:p>
          <w:p w:rsidRPr="00E86CB8" w:rsidR="00755F38" w:rsidP="00755F38" w:rsidRDefault="00755F38" w14:paraId="16DEB4AB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4801F1C5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brackets to indicate parenthesis</w:t>
            </w:r>
          </w:p>
          <w:p w:rsidRPr="00E86CB8" w:rsidR="00755F38" w:rsidP="00755F38" w:rsidRDefault="00755F38" w14:paraId="0AD9C6F4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2501C664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a colon to introduce a list</w:t>
            </w:r>
          </w:p>
          <w:p w:rsidRPr="00E86CB8" w:rsidR="00755F38" w:rsidP="00755F38" w:rsidRDefault="00755F38" w14:paraId="4B1F511A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6C2A66D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 xml:space="preserve">I can punctuate bullet points consistently </w:t>
            </w:r>
          </w:p>
          <w:p w:rsidRPr="00E86CB8" w:rsidR="00755F38" w:rsidP="00755F38" w:rsidRDefault="00755F38" w14:paraId="65F9C3D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67A9F0C7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a colon to mark boundaries between independent clauses</w:t>
            </w:r>
          </w:p>
          <w:p w:rsidRPr="00E86CB8" w:rsidR="00755F38" w:rsidP="00755F38" w:rsidRDefault="00755F38" w14:paraId="5023141B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5C5C92A5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a semi-colon to mark boundaries between independent clauses</w:t>
            </w:r>
          </w:p>
          <w:p w:rsidRPr="00E86CB8" w:rsidR="00755F38" w:rsidP="00755F38" w:rsidRDefault="00755F38" w14:paraId="1F3B1409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665BE98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dashed to mark boundaries between independent clauses.</w:t>
            </w:r>
          </w:p>
        </w:tc>
      </w:tr>
      <w:tr xmlns:wp14="http://schemas.microsoft.com/office/word/2010/wordml" w:rsidRPr="00E86CB8" w:rsidR="00987608" w:rsidTr="0CAB6AE9" w14:paraId="4D9A2B0C" wp14:textId="77777777">
        <w:tc>
          <w:tcPr>
            <w:tcW w:w="14626" w:type="dxa"/>
            <w:gridSpan w:val="7"/>
            <w:shd w:val="clear" w:color="auto" w:fill="FF0000"/>
            <w:tcMar/>
          </w:tcPr>
          <w:p w:rsidRPr="00E86CB8" w:rsidR="00987608" w:rsidP="00987608" w:rsidRDefault="00987608" w14:paraId="2304CFAA" wp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6CB8">
              <w:rPr>
                <w:rFonts w:cstheme="minorHAnsi"/>
                <w:b/>
                <w:sz w:val="20"/>
                <w:szCs w:val="20"/>
              </w:rPr>
              <w:lastRenderedPageBreak/>
              <w:t>Grammar</w:t>
            </w:r>
          </w:p>
          <w:p w:rsidRPr="00E86CB8" w:rsidR="00987608" w:rsidP="00987608" w:rsidRDefault="00987608" w14:paraId="562C75D1" wp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xmlns:wp14="http://schemas.microsoft.com/office/word/2010/wordml" w:rsidRPr="00E86CB8" w:rsidR="00987608" w:rsidTr="0CAB6AE9" w14:paraId="1F56B0B0" wp14:textId="77777777">
        <w:tc>
          <w:tcPr>
            <w:tcW w:w="2055" w:type="dxa"/>
            <w:tcMar/>
          </w:tcPr>
          <w:p w:rsidRPr="00E86CB8" w:rsidR="00987608" w:rsidP="00987608" w:rsidRDefault="00987608" w14:paraId="084B8EB7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tcMar/>
          </w:tcPr>
          <w:p w:rsidRPr="00E86CB8" w:rsidR="00987608" w:rsidP="00987608" w:rsidRDefault="00987608" w14:paraId="2D8AE181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  <w:tcMar/>
          </w:tcPr>
          <w:p w:rsidRPr="00E86CB8" w:rsidR="00987608" w:rsidP="00987608" w:rsidRDefault="00987608" w14:paraId="55E7C3ED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tcMar/>
          </w:tcPr>
          <w:p w:rsidRPr="00E86CB8" w:rsidR="00987608" w:rsidP="00987608" w:rsidRDefault="00987608" w14:paraId="1E5D36D7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  <w:tcMar/>
          </w:tcPr>
          <w:p w:rsidRPr="00E86CB8" w:rsidR="00987608" w:rsidP="00987608" w:rsidRDefault="00987608" w14:paraId="0B2C5CB3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tcMar/>
          </w:tcPr>
          <w:p w:rsidRPr="00E86CB8" w:rsidR="00987608" w:rsidP="00987608" w:rsidRDefault="00987608" w14:paraId="4CCDB591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  <w:tcMar/>
          </w:tcPr>
          <w:p w:rsidRPr="00E86CB8" w:rsidR="00987608" w:rsidP="00987608" w:rsidRDefault="00987608" w14:paraId="2967D456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b/>
                <w:sz w:val="20"/>
                <w:szCs w:val="20"/>
                <w:u w:val="single"/>
              </w:rPr>
              <w:t>Year 6</w:t>
            </w:r>
          </w:p>
        </w:tc>
      </w:tr>
      <w:tr xmlns:wp14="http://schemas.microsoft.com/office/word/2010/wordml" w:rsidRPr="00E86CB8" w:rsidR="004F368B" w:rsidTr="0CAB6AE9" w14:paraId="49ED2B6D" wp14:textId="77777777">
        <w:tc>
          <w:tcPr>
            <w:tcW w:w="2055" w:type="dxa"/>
            <w:tcMar/>
          </w:tcPr>
          <w:p w:rsidRPr="00E86CB8" w:rsidR="004F368B" w:rsidP="00987608" w:rsidRDefault="004F368B" w14:paraId="664355AD" wp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055" w:type="dxa"/>
            <w:tcMar/>
          </w:tcPr>
          <w:p w:rsidRPr="00E86CB8" w:rsidR="004F368B" w:rsidP="001F36A3" w:rsidRDefault="004F368B" w14:paraId="40DA7A3F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conjunction and</w:t>
            </w:r>
          </w:p>
        </w:tc>
        <w:tc>
          <w:tcPr>
            <w:tcW w:w="2056" w:type="dxa"/>
            <w:tcMar/>
          </w:tcPr>
          <w:p w:rsidRPr="00E86CB8" w:rsidR="004F368B" w:rsidP="001F36A3" w:rsidRDefault="004F368B" w14:paraId="742ADAA7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conjunction and</w:t>
            </w:r>
          </w:p>
          <w:p w:rsidRPr="00E86CB8" w:rsidR="004F368B" w:rsidP="001F36A3" w:rsidRDefault="004F368B" w14:paraId="1A965116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7DAB34C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subordination and co-ordinations (FANBOYS, WHITEBUS)</w:t>
            </w:r>
          </w:p>
          <w:p w:rsidRPr="00E86CB8" w:rsidR="004F368B" w:rsidP="001F36A3" w:rsidRDefault="004F368B" w14:paraId="7DF4E37C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7C97C304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identify different sentence types: commands, exclamations, questions and statements</w:t>
            </w:r>
          </w:p>
          <w:p w:rsidRPr="00E86CB8" w:rsidR="004F368B" w:rsidP="001F36A3" w:rsidRDefault="004F368B" w14:paraId="44FB30F8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1888FDC0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expanded noun phrases</w:t>
            </w:r>
          </w:p>
          <w:p w:rsidRPr="00E86CB8" w:rsidR="004F368B" w:rsidP="001F36A3" w:rsidRDefault="004F368B" w14:paraId="1DA6542E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52322948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past and present tense accurately</w:t>
            </w:r>
          </w:p>
          <w:p w:rsidRPr="00E86CB8" w:rsidR="004F368B" w:rsidP="001F36A3" w:rsidRDefault="004F368B" w14:paraId="3041E394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4F368B" w:rsidP="001F36A3" w:rsidRDefault="004F368B" w14:paraId="722B00AE" wp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112" w:type="dxa"/>
            <w:gridSpan w:val="2"/>
            <w:tcMar/>
          </w:tcPr>
          <w:p w:rsidRPr="00E86CB8" w:rsidR="004F368B" w:rsidP="00755F38" w:rsidRDefault="00755F38" w14:paraId="760875C7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subordination and co-ordinations (FANBOYS, WHITEBUS) for effect</w:t>
            </w:r>
          </w:p>
          <w:p w:rsidRPr="00E86CB8" w:rsidR="00755F38" w:rsidP="00755F38" w:rsidRDefault="00755F38" w14:paraId="42C6D796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7DEF9951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pronouns to avoid repetition</w:t>
            </w:r>
          </w:p>
          <w:p w:rsidRPr="00E86CB8" w:rsidR="00755F38" w:rsidP="00755F38" w:rsidRDefault="00755F38" w14:paraId="6E1831B3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4E04EA09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use the present perfect form of verbs</w:t>
            </w:r>
          </w:p>
        </w:tc>
        <w:tc>
          <w:tcPr>
            <w:tcW w:w="4348" w:type="dxa"/>
            <w:gridSpan w:val="2"/>
            <w:tcMar/>
          </w:tcPr>
          <w:p w:rsidRPr="00E86CB8" w:rsidR="004F368B" w:rsidP="00755F38" w:rsidRDefault="00755F38" w14:paraId="7D277AAC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accurately use passive verbs</w:t>
            </w:r>
          </w:p>
          <w:p w:rsidRPr="00E86CB8" w:rsidR="00755F38" w:rsidP="00755F38" w:rsidRDefault="00755F38" w14:paraId="54E11D2A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1329A118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accurately use perfect verbs</w:t>
            </w:r>
          </w:p>
          <w:p w:rsidRPr="00E86CB8" w:rsidR="00755F38" w:rsidP="00755F38" w:rsidRDefault="00755F38" w14:paraId="31126E5D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791B8126" wp14:textId="77777777">
            <w:pPr>
              <w:rPr>
                <w:rFonts w:cstheme="minorHAnsi"/>
                <w:sz w:val="20"/>
                <w:szCs w:val="20"/>
              </w:rPr>
            </w:pPr>
            <w:r w:rsidRPr="00E86CB8">
              <w:rPr>
                <w:rFonts w:cstheme="minorHAnsi"/>
                <w:sz w:val="20"/>
                <w:szCs w:val="20"/>
              </w:rPr>
              <w:t>I can accurately use modal verbs</w:t>
            </w:r>
          </w:p>
          <w:p w:rsidRPr="00E86CB8" w:rsidR="00755F38" w:rsidP="00755F38" w:rsidRDefault="00755F38" w14:paraId="2DE403A5" wp14:textId="77777777">
            <w:pPr>
              <w:rPr>
                <w:rFonts w:cstheme="minorHAnsi"/>
                <w:sz w:val="20"/>
                <w:szCs w:val="20"/>
              </w:rPr>
            </w:pPr>
          </w:p>
          <w:p w:rsidRPr="00E86CB8" w:rsidR="00755F38" w:rsidP="00755F38" w:rsidRDefault="00755F38" w14:paraId="62431CDC" wp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xmlns:wp14="http://schemas.microsoft.com/office/word/2010/wordml" w:rsidR="00416864" w:rsidRDefault="00455DAE" w14:paraId="49E398E2" wp14:textId="77777777">
      <w:pPr>
        <w:rPr>
          <w:rFonts w:cstheme="minorHAnsi"/>
          <w:sz w:val="20"/>
          <w:szCs w:val="20"/>
        </w:rPr>
      </w:pPr>
    </w:p>
    <w:p xmlns:wp14="http://schemas.microsoft.com/office/word/2010/wordml" w:rsidR="007F60FA" w:rsidRDefault="007F60FA" w14:paraId="674E8154" wp14:textId="77777777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Please view The National Curriculum, English Appendix 1 to see which words / homophones are appropriate for each year group’s learning intentions.</w:t>
      </w:r>
    </w:p>
    <w:p xmlns:wp14="http://schemas.microsoft.com/office/word/2010/wordml" w:rsidRPr="00E86CB8" w:rsidR="007F60FA" w:rsidRDefault="00455DAE" w14:paraId="04B12D12" wp14:textId="77777777">
      <w:pPr>
        <w:rPr>
          <w:rFonts w:cstheme="minorHAnsi"/>
          <w:sz w:val="20"/>
          <w:szCs w:val="20"/>
        </w:rPr>
      </w:pPr>
      <w:hyperlink w:history="1" r:id="rId6">
        <w:r w:rsidRPr="0085680B" w:rsidR="007F60FA">
          <w:rPr>
            <w:rStyle w:val="Hyperlink"/>
            <w:rFonts w:cstheme="minorHAnsi"/>
            <w:sz w:val="20"/>
            <w:szCs w:val="20"/>
          </w:rPr>
          <w:t>https://assets.publishing.service.gov.uk/government/uploads/system/uploads/attachment_data/file/239784/English_Appendix_1_-_Spelling.pdf</w:t>
        </w:r>
      </w:hyperlink>
      <w:r w:rsidR="007F60FA">
        <w:rPr>
          <w:rFonts w:cstheme="minorHAnsi"/>
          <w:sz w:val="20"/>
          <w:szCs w:val="20"/>
        </w:rPr>
        <w:t xml:space="preserve"> </w:t>
      </w:r>
    </w:p>
    <w:sectPr w:rsidRPr="00E86CB8" w:rsidR="007F60FA" w:rsidSect="00971026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30"/>
    <w:rsid w:val="00041404"/>
    <w:rsid w:val="001F36A3"/>
    <w:rsid w:val="002476F9"/>
    <w:rsid w:val="00455DAE"/>
    <w:rsid w:val="004F1B30"/>
    <w:rsid w:val="004F368B"/>
    <w:rsid w:val="00755F38"/>
    <w:rsid w:val="007F60FA"/>
    <w:rsid w:val="008E4733"/>
    <w:rsid w:val="00917178"/>
    <w:rsid w:val="00965548"/>
    <w:rsid w:val="00971026"/>
    <w:rsid w:val="00987608"/>
    <w:rsid w:val="00E86CB8"/>
    <w:rsid w:val="00E90E46"/>
    <w:rsid w:val="0CAB6AE9"/>
    <w:rsid w:val="512D8A25"/>
    <w:rsid w:val="6BBB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7A8201"/>
  <w15:chartTrackingRefBased/>
  <w15:docId w15:val="{5665CD47-95C5-4170-AC7C-FBAA9FD262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1026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0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7F60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assets.publishing.service.gov.uk/government/uploads/system/uploads/attachment_data/file/239784/English_Appendix_1_-_Spelling.pdf" TargetMode="External" Id="rId6" /><Relationship Type="http://schemas.openxmlformats.org/officeDocument/2006/relationships/customXml" Target="../customXml/item3.xml" Id="rId11" /><Relationship Type="http://schemas.openxmlformats.org/officeDocument/2006/relationships/oleObject" Target="embeddings/oleObject1.bin" Id="rId5" /><Relationship Type="http://schemas.openxmlformats.org/officeDocument/2006/relationships/customXml" Target="../customXml/item2.xml" Id="rId10" /><Relationship Type="http://schemas.openxmlformats.org/officeDocument/2006/relationships/image" Target="media/image1.emf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F84DC5-2DDA-40D9-8BDA-81FA56395477}"/>
</file>

<file path=customXml/itemProps2.xml><?xml version="1.0" encoding="utf-8"?>
<ds:datastoreItem xmlns:ds="http://schemas.openxmlformats.org/officeDocument/2006/customXml" ds:itemID="{B3D0843A-B4D8-4F17-9615-DAA10BA8861C}"/>
</file>

<file path=customXml/itemProps3.xml><?xml version="1.0" encoding="utf-8"?>
<ds:datastoreItem xmlns:ds="http://schemas.openxmlformats.org/officeDocument/2006/customXml" ds:itemID="{E1B99E4C-56FD-4F3F-B74F-A114997B6D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Troy Davies</cp:lastModifiedBy>
  <cp:revision>11</cp:revision>
  <dcterms:created xsi:type="dcterms:W3CDTF">2020-04-06T19:47:00Z</dcterms:created>
  <dcterms:modified xsi:type="dcterms:W3CDTF">2020-05-19T20:59:23Z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